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731E02" w:rsidRPr="00DE33AC" w:rsidTr="0076668E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DE33AC" w:rsidRDefault="00731E02" w:rsidP="0076668E">
            <w:pPr>
              <w:spacing w:line="360" w:lineRule="auto"/>
              <w:jc w:val="center"/>
              <w:rPr>
                <w:rFonts w:cs="Arial"/>
                <w:b/>
              </w:rPr>
            </w:pPr>
            <w:r w:rsidRPr="00DE33AC">
              <w:rPr>
                <w:rFonts w:cs="Arial"/>
                <w:b/>
              </w:rPr>
              <w:t xml:space="preserve">Anlage </w:t>
            </w:r>
            <w:r w:rsidR="00757355">
              <w:rPr>
                <w:rFonts w:cs="Arial"/>
                <w:b/>
              </w:rPr>
              <w:t>T</w:t>
            </w:r>
            <w:r w:rsidRPr="00DE33AC">
              <w:rPr>
                <w:rFonts w:cs="Arial"/>
                <w:b/>
              </w:rPr>
              <w:t xml:space="preserve"> zum Vertrag</w:t>
            </w:r>
          </w:p>
          <w:p w:rsidR="00731E02" w:rsidRPr="00DE33AC" w:rsidRDefault="00731E02" w:rsidP="00DE33AC">
            <w:pPr>
              <w:spacing w:line="360" w:lineRule="auto"/>
              <w:jc w:val="center"/>
              <w:rPr>
                <w:rFonts w:cs="Arial"/>
              </w:rPr>
            </w:pPr>
            <w:r w:rsidRPr="00DE33AC">
              <w:rPr>
                <w:rFonts w:cs="Arial"/>
                <w:b/>
              </w:rPr>
              <w:t xml:space="preserve">nach </w:t>
            </w:r>
            <w:r w:rsidR="00DE33AC">
              <w:rPr>
                <w:rFonts w:cs="Arial"/>
                <w:b/>
              </w:rPr>
              <w:t>DE</w:t>
            </w:r>
            <w:r w:rsidRPr="00DE33AC">
              <w:rPr>
                <w:rFonts w:cs="Arial"/>
                <w:b/>
              </w:rPr>
              <w:t xml:space="preserve">-UZ </w:t>
            </w:r>
            <w:r w:rsidR="005C2016">
              <w:rPr>
                <w:rFonts w:cs="Arial"/>
                <w:b/>
              </w:rPr>
              <w:t>12a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DE33AC" w:rsidRDefault="00731E02" w:rsidP="0076668E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  <w:b/>
              </w:rPr>
            </w:pPr>
            <w:r w:rsidRPr="00DE33AC">
              <w:rPr>
                <w:rFonts w:cs="Arial"/>
                <w:b/>
              </w:rPr>
              <w:t>Bitte verwenden Sie</w:t>
            </w:r>
          </w:p>
          <w:p w:rsidR="00731E02" w:rsidRPr="00DE33AC" w:rsidRDefault="00731E02" w:rsidP="0076668E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cs="Arial"/>
              </w:rPr>
            </w:pPr>
            <w:r w:rsidRPr="00DE33AC">
              <w:rPr>
                <w:rFonts w:cs="Arial"/>
                <w:b/>
              </w:rPr>
              <w:t>nur dieses Formular!</w:t>
            </w:r>
          </w:p>
        </w:tc>
      </w:tr>
    </w:tbl>
    <w:p w:rsidR="00731E02" w:rsidRPr="00DE33AC" w:rsidRDefault="00731E02" w:rsidP="00731E02">
      <w:pPr>
        <w:tabs>
          <w:tab w:val="left" w:pos="5670"/>
        </w:tabs>
        <w:rPr>
          <w:rFonts w:cs="Arial"/>
        </w:rPr>
      </w:pPr>
    </w:p>
    <w:p w:rsidR="00731E02" w:rsidRPr="00DE33AC" w:rsidRDefault="00731E02" w:rsidP="00731E02">
      <w:pPr>
        <w:tabs>
          <w:tab w:val="left" w:pos="5670"/>
        </w:tabs>
        <w:rPr>
          <w:rFonts w:cs="Arial"/>
          <w:b/>
        </w:rPr>
      </w:pPr>
      <w:r w:rsidRPr="00DE33AC">
        <w:rPr>
          <w:rFonts w:cs="Arial"/>
          <w:b/>
        </w:rPr>
        <w:t>Umweltzeichen für "</w:t>
      </w:r>
      <w:r w:rsidR="007B08BC" w:rsidRPr="00DE33AC">
        <w:rPr>
          <w:rFonts w:cs="Arial"/>
          <w:b/>
        </w:rPr>
        <w:t>Emissions</w:t>
      </w:r>
      <w:r w:rsidR="00757355">
        <w:rPr>
          <w:rFonts w:cs="Arial"/>
          <w:b/>
        </w:rPr>
        <w:t>- und schadstoff</w:t>
      </w:r>
      <w:r w:rsidR="007B08BC" w:rsidRPr="00DE33AC">
        <w:rPr>
          <w:rFonts w:cs="Arial"/>
          <w:b/>
        </w:rPr>
        <w:t xml:space="preserve">arme </w:t>
      </w:r>
      <w:r w:rsidR="00757355">
        <w:rPr>
          <w:rFonts w:cs="Arial"/>
          <w:b/>
        </w:rPr>
        <w:t>Lacke</w:t>
      </w:r>
      <w:r w:rsidRPr="00DE33AC">
        <w:rPr>
          <w:rFonts w:cs="Arial"/>
          <w:b/>
        </w:rPr>
        <w:t>"</w:t>
      </w:r>
    </w:p>
    <w:p w:rsidR="000A24BD" w:rsidRPr="00DE33AC" w:rsidRDefault="000A24BD" w:rsidP="00B25A65">
      <w:pPr>
        <w:rPr>
          <w:rFonts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785"/>
      </w:tblGrid>
      <w:tr w:rsidR="00731E02" w:rsidRPr="00DE33AC" w:rsidTr="0076668E">
        <w:trPr>
          <w:trHeight w:hRule="exact" w:val="1077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31E02" w:rsidRPr="00DE33AC" w:rsidRDefault="0066630E" w:rsidP="0066630E">
            <w:pPr>
              <w:rPr>
                <w:rFonts w:cs="Arial"/>
                <w:b/>
              </w:rPr>
            </w:pPr>
            <w:r w:rsidRPr="00DE33AC">
              <w:rPr>
                <w:rFonts w:cs="Arial"/>
                <w:b/>
              </w:rPr>
              <w:t>Titandioxidhersteller</w:t>
            </w:r>
            <w:r w:rsidR="00731E02" w:rsidRPr="00DE33AC">
              <w:rPr>
                <w:rFonts w:cs="Arial"/>
                <w:b/>
              </w:rPr>
              <w:t>:</w:t>
            </w:r>
          </w:p>
          <w:p w:rsidR="00731E02" w:rsidRPr="00DE33AC" w:rsidRDefault="00731E02" w:rsidP="0076668E">
            <w:pPr>
              <w:spacing w:before="20" w:after="20"/>
              <w:rPr>
                <w:rFonts w:cs="Arial"/>
              </w:rPr>
            </w:pPr>
            <w:r w:rsidRPr="00DE33AC">
              <w:rPr>
                <w:rFonts w:cs="Arial"/>
              </w:rPr>
              <w:t>(vollständige Anschrift)</w:t>
            </w:r>
          </w:p>
        </w:tc>
        <w:tc>
          <w:tcPr>
            <w:tcW w:w="5785" w:type="dxa"/>
            <w:shd w:val="clear" w:color="auto" w:fill="auto"/>
          </w:tcPr>
          <w:p w:rsidR="00731E02" w:rsidRPr="00DE33AC" w:rsidRDefault="00731E02" w:rsidP="0076668E">
            <w:pPr>
              <w:spacing w:before="20" w:after="20"/>
              <w:rPr>
                <w:rFonts w:cs="Arial"/>
              </w:rPr>
            </w:pPr>
            <w:r w:rsidRPr="00DE33AC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</w:rPr>
              <w:instrText xml:space="preserve"> FORMTEXT </w:instrText>
            </w:r>
            <w:r w:rsidRPr="00DE33AC">
              <w:rPr>
                <w:rFonts w:cs="Arial"/>
              </w:rPr>
            </w:r>
            <w:r w:rsidRPr="00DE33AC">
              <w:rPr>
                <w:rFonts w:cs="Arial"/>
              </w:rPr>
              <w:fldChar w:fldCharType="separate"/>
            </w:r>
            <w:bookmarkStart w:id="0" w:name="_GoBack"/>
            <w:bookmarkEnd w:id="0"/>
            <w:r w:rsidRPr="00DE33AC">
              <w:rPr>
                <w:rFonts w:cs="Arial"/>
              </w:rPr>
              <w:t> </w:t>
            </w:r>
            <w:r w:rsidRPr="00DE33AC">
              <w:rPr>
                <w:rFonts w:cs="Arial"/>
              </w:rPr>
              <w:t> </w:t>
            </w:r>
            <w:r w:rsidRPr="00DE33AC">
              <w:rPr>
                <w:rFonts w:cs="Arial"/>
              </w:rPr>
              <w:t> </w:t>
            </w:r>
            <w:r w:rsidRPr="00DE33AC">
              <w:rPr>
                <w:rFonts w:cs="Arial"/>
              </w:rPr>
              <w:t> </w:t>
            </w:r>
            <w:r w:rsidRPr="00DE33AC">
              <w:rPr>
                <w:rFonts w:cs="Arial"/>
              </w:rPr>
              <w:t> </w:t>
            </w:r>
            <w:r w:rsidRPr="00DE33AC">
              <w:rPr>
                <w:rFonts w:cs="Arial"/>
              </w:rPr>
              <w:fldChar w:fldCharType="end"/>
            </w:r>
          </w:p>
        </w:tc>
      </w:tr>
      <w:tr w:rsidR="003C322D" w:rsidRPr="00DE33AC" w:rsidTr="00A82BFF">
        <w:trPr>
          <w:trHeight w:hRule="exact" w:val="794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C322D" w:rsidRPr="00DE33AC" w:rsidRDefault="003C322D" w:rsidP="0076668E">
            <w:pPr>
              <w:spacing w:before="20" w:after="20"/>
              <w:rPr>
                <w:rFonts w:cs="Arial"/>
                <w:b/>
              </w:rPr>
            </w:pPr>
            <w:r w:rsidRPr="00DE33AC">
              <w:rPr>
                <w:rFonts w:cs="Arial"/>
                <w:b/>
              </w:rPr>
              <w:t>Ansprechpartner:</w:t>
            </w:r>
          </w:p>
          <w:p w:rsidR="003C322D" w:rsidRPr="00DE33AC" w:rsidRDefault="003C322D" w:rsidP="0076668E">
            <w:pPr>
              <w:spacing w:before="20" w:after="20"/>
              <w:rPr>
                <w:rFonts w:cs="Arial"/>
              </w:rPr>
            </w:pPr>
            <w:r w:rsidRPr="00DE33AC">
              <w:rPr>
                <w:rFonts w:cs="Arial"/>
              </w:rPr>
              <w:t>(inkl. eMail-Adresse</w:t>
            </w:r>
            <w:r w:rsidR="00BF0B72" w:rsidRPr="00DE33AC">
              <w:rPr>
                <w:rFonts w:cs="Arial"/>
              </w:rPr>
              <w:t xml:space="preserve"> und Telefonnummer</w:t>
            </w:r>
            <w:r w:rsidRPr="00DE33AC">
              <w:rPr>
                <w:rFonts w:cs="Arial"/>
              </w:rPr>
              <w:t>)</w:t>
            </w:r>
          </w:p>
        </w:tc>
        <w:tc>
          <w:tcPr>
            <w:tcW w:w="5785" w:type="dxa"/>
            <w:shd w:val="clear" w:color="auto" w:fill="auto"/>
          </w:tcPr>
          <w:p w:rsidR="00A82BFF" w:rsidRPr="00DE33AC" w:rsidRDefault="00A82BFF" w:rsidP="0076668E">
            <w:pPr>
              <w:spacing w:before="20" w:after="20"/>
              <w:rPr>
                <w:rFonts w:cs="Arial"/>
              </w:rPr>
            </w:pPr>
            <w:r w:rsidRPr="00DE33AC"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" w:name="Text34"/>
            <w:r w:rsidRPr="00DE33AC">
              <w:rPr>
                <w:rFonts w:cs="Arial"/>
              </w:rPr>
              <w:instrText xml:space="preserve"> FORMTEXT </w:instrText>
            </w:r>
            <w:r w:rsidRPr="00DE33AC">
              <w:rPr>
                <w:rFonts w:cs="Arial"/>
              </w:rPr>
            </w:r>
            <w:r w:rsidRPr="00DE33AC">
              <w:rPr>
                <w:rFonts w:cs="Arial"/>
              </w:rPr>
              <w:fldChar w:fldCharType="separate"/>
            </w:r>
            <w:r w:rsidRPr="00DE33AC">
              <w:rPr>
                <w:rFonts w:cs="Arial"/>
                <w:noProof/>
              </w:rPr>
              <w:t> </w:t>
            </w:r>
            <w:r w:rsidRPr="00DE33AC">
              <w:rPr>
                <w:rFonts w:cs="Arial"/>
                <w:noProof/>
              </w:rPr>
              <w:t> </w:t>
            </w:r>
            <w:r w:rsidRPr="00DE33AC">
              <w:rPr>
                <w:rFonts w:cs="Arial"/>
                <w:noProof/>
              </w:rPr>
              <w:t> </w:t>
            </w:r>
            <w:r w:rsidRPr="00DE33AC">
              <w:rPr>
                <w:rFonts w:cs="Arial"/>
                <w:noProof/>
              </w:rPr>
              <w:t> </w:t>
            </w:r>
            <w:r w:rsidRPr="00DE33AC">
              <w:rPr>
                <w:rFonts w:cs="Arial"/>
                <w:noProof/>
              </w:rPr>
              <w:t> </w:t>
            </w:r>
            <w:r w:rsidRPr="00DE33AC">
              <w:rPr>
                <w:rFonts w:cs="Arial"/>
              </w:rPr>
              <w:fldChar w:fldCharType="end"/>
            </w:r>
            <w:bookmarkEnd w:id="1"/>
          </w:p>
        </w:tc>
      </w:tr>
      <w:tr w:rsidR="0066630E" w:rsidRPr="00DE33AC" w:rsidTr="008030F3">
        <w:trPr>
          <w:trHeight w:hRule="exact" w:val="567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6630E" w:rsidRPr="00DE33AC" w:rsidRDefault="0066630E" w:rsidP="008030F3">
            <w:pPr>
              <w:spacing w:before="20" w:after="20"/>
              <w:rPr>
                <w:rFonts w:cs="Arial"/>
                <w:b/>
              </w:rPr>
            </w:pPr>
            <w:r w:rsidRPr="00DE33AC">
              <w:rPr>
                <w:rFonts w:cs="Arial"/>
                <w:b/>
              </w:rPr>
              <w:t>Handelsname des Produkts: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auto"/>
          </w:tcPr>
          <w:p w:rsidR="0066630E" w:rsidRPr="00DE33AC" w:rsidRDefault="0066630E" w:rsidP="008030F3">
            <w:pPr>
              <w:spacing w:before="20" w:after="20"/>
              <w:rPr>
                <w:rFonts w:cs="Arial"/>
                <w:b/>
              </w:rPr>
            </w:pPr>
            <w:r w:rsidRPr="00DE33AC">
              <w:rPr>
                <w:rFonts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b/>
              </w:rPr>
              <w:instrText xml:space="preserve"> FORMTEXT </w:instrText>
            </w:r>
            <w:r w:rsidRPr="00DE33AC">
              <w:rPr>
                <w:rFonts w:cs="Arial"/>
                <w:b/>
              </w:rPr>
            </w:r>
            <w:r w:rsidRPr="00DE33AC">
              <w:rPr>
                <w:rFonts w:cs="Arial"/>
                <w:b/>
              </w:rPr>
              <w:fldChar w:fldCharType="separate"/>
            </w:r>
            <w:r w:rsidRPr="00DE33AC">
              <w:rPr>
                <w:rFonts w:cs="Arial"/>
                <w:b/>
                <w:noProof/>
              </w:rPr>
              <w:t> </w:t>
            </w:r>
            <w:r w:rsidRPr="00DE33AC">
              <w:rPr>
                <w:rFonts w:cs="Arial"/>
                <w:b/>
                <w:noProof/>
              </w:rPr>
              <w:t> </w:t>
            </w:r>
            <w:r w:rsidRPr="00DE33AC">
              <w:rPr>
                <w:rFonts w:cs="Arial"/>
                <w:b/>
                <w:noProof/>
              </w:rPr>
              <w:t> </w:t>
            </w:r>
            <w:r w:rsidRPr="00DE33AC">
              <w:rPr>
                <w:rFonts w:cs="Arial"/>
                <w:b/>
                <w:noProof/>
              </w:rPr>
              <w:t> </w:t>
            </w:r>
            <w:r w:rsidRPr="00DE33AC">
              <w:rPr>
                <w:rFonts w:cs="Arial"/>
                <w:b/>
                <w:noProof/>
              </w:rPr>
              <w:t> </w:t>
            </w:r>
            <w:r w:rsidRPr="00DE33AC">
              <w:rPr>
                <w:rFonts w:cs="Arial"/>
                <w:b/>
              </w:rPr>
              <w:fldChar w:fldCharType="end"/>
            </w:r>
          </w:p>
        </w:tc>
      </w:tr>
    </w:tbl>
    <w:p w:rsidR="005408E9" w:rsidRDefault="005408E9" w:rsidP="00B25A65">
      <w:pPr>
        <w:rPr>
          <w:rFonts w:cs="Arial"/>
          <w:b/>
        </w:rPr>
      </w:pPr>
    </w:p>
    <w:p w:rsidR="00DE33AC" w:rsidRDefault="00DE33AC" w:rsidP="00B25A65">
      <w:pPr>
        <w:rPr>
          <w:rFonts w:cs="Arial"/>
          <w:b/>
        </w:rPr>
      </w:pPr>
    </w:p>
    <w:p w:rsidR="00731E02" w:rsidRPr="00DE33AC" w:rsidRDefault="00731E02" w:rsidP="00B25A65">
      <w:pPr>
        <w:rPr>
          <w:rFonts w:cs="Arial"/>
          <w:b/>
        </w:rPr>
      </w:pPr>
      <w:r w:rsidRPr="00DE33AC">
        <w:rPr>
          <w:rFonts w:cs="Arial"/>
          <w:b/>
        </w:rPr>
        <w:t xml:space="preserve">Erklärung der </w:t>
      </w:r>
      <w:r w:rsidR="0066630E" w:rsidRPr="00DE33AC">
        <w:rPr>
          <w:rFonts w:cs="Arial"/>
          <w:b/>
        </w:rPr>
        <w:t>Titandioxidhersteller</w:t>
      </w:r>
    </w:p>
    <w:p w:rsidR="00731E02" w:rsidRPr="00DE33AC" w:rsidRDefault="00731E02" w:rsidP="00B25A65">
      <w:pPr>
        <w:rPr>
          <w:rFonts w:cs="Arial"/>
          <w:b/>
        </w:rPr>
      </w:pPr>
    </w:p>
    <w:p w:rsidR="002A6E9C" w:rsidRPr="00DE33AC" w:rsidRDefault="00C867AF" w:rsidP="00210D7D">
      <w:pPr>
        <w:rPr>
          <w:rFonts w:cs="Arial"/>
          <w:sz w:val="18"/>
          <w:szCs w:val="18"/>
        </w:rPr>
      </w:pPr>
      <w:r w:rsidRPr="00DE33AC">
        <w:rPr>
          <w:rFonts w:cs="Arial"/>
          <w:b/>
          <w:sz w:val="18"/>
          <w:szCs w:val="18"/>
        </w:rPr>
        <w:t>3.</w:t>
      </w:r>
      <w:r w:rsidR="003C322D" w:rsidRPr="00DE33AC">
        <w:rPr>
          <w:rFonts w:cs="Arial"/>
          <w:b/>
          <w:sz w:val="18"/>
          <w:szCs w:val="18"/>
        </w:rPr>
        <w:t>1</w:t>
      </w:r>
      <w:r w:rsidR="002A6E9C" w:rsidRPr="00DE33AC">
        <w:rPr>
          <w:rFonts w:cs="Arial"/>
          <w:b/>
          <w:sz w:val="18"/>
          <w:szCs w:val="18"/>
        </w:rPr>
        <w:t>.</w:t>
      </w:r>
      <w:r w:rsidR="0066630E" w:rsidRPr="00DE33AC">
        <w:rPr>
          <w:rFonts w:cs="Arial"/>
          <w:b/>
          <w:sz w:val="18"/>
          <w:szCs w:val="18"/>
        </w:rPr>
        <w:t>5</w:t>
      </w:r>
      <w:r w:rsidR="002A6E9C" w:rsidRPr="00DE33AC">
        <w:rPr>
          <w:rFonts w:cs="Arial"/>
          <w:b/>
          <w:sz w:val="18"/>
          <w:szCs w:val="18"/>
        </w:rPr>
        <w:t xml:space="preserve"> </w:t>
      </w:r>
      <w:r w:rsidR="0066630E" w:rsidRPr="00DE33AC">
        <w:rPr>
          <w:rFonts w:cs="Arial"/>
          <w:b/>
          <w:sz w:val="18"/>
          <w:szCs w:val="18"/>
        </w:rPr>
        <w:t>Herstellung von Titandioxidpigmenten</w:t>
      </w:r>
    </w:p>
    <w:p w:rsidR="002A6E9C" w:rsidRPr="00DE33AC" w:rsidRDefault="002A6E9C" w:rsidP="00210D7D">
      <w:pPr>
        <w:rPr>
          <w:rFonts w:cs="Arial"/>
          <w:sz w:val="18"/>
          <w:szCs w:val="18"/>
        </w:rPr>
      </w:pPr>
    </w:p>
    <w:p w:rsidR="00A32817" w:rsidRDefault="00A32817" w:rsidP="00A32817">
      <w:pPr>
        <w:ind w:left="284" w:hanging="284"/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Zur Herstellung des oben aufgeführten Produktes wurde folgendes Verfahren verwendet:</w:t>
      </w:r>
    </w:p>
    <w:p w:rsidR="00DE33AC" w:rsidRPr="00DE33AC" w:rsidRDefault="00DE33AC" w:rsidP="00A32817">
      <w:pPr>
        <w:ind w:left="284" w:hanging="284"/>
        <w:rPr>
          <w:rFonts w:cs="Arial"/>
          <w:sz w:val="18"/>
          <w:szCs w:val="1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393"/>
        <w:gridCol w:w="286"/>
        <w:gridCol w:w="4419"/>
      </w:tblGrid>
      <w:tr w:rsidR="00A32817" w:rsidRPr="00DE33AC" w:rsidTr="00A32817">
        <w:tc>
          <w:tcPr>
            <w:tcW w:w="312" w:type="dxa"/>
          </w:tcPr>
          <w:p w:rsidR="00A32817" w:rsidRPr="00DE33AC" w:rsidRDefault="00A32817" w:rsidP="00B35BD5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DF3701">
              <w:rPr>
                <w:rFonts w:cs="Arial"/>
                <w:sz w:val="18"/>
                <w:szCs w:val="18"/>
              </w:rPr>
            </w:r>
            <w:r w:rsidR="00DF3701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4393" w:type="dxa"/>
          </w:tcPr>
          <w:p w:rsidR="00A32817" w:rsidRPr="00DE33AC" w:rsidRDefault="00A32817" w:rsidP="00B35BD5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t>Sulfatverfahren</w:t>
            </w:r>
          </w:p>
        </w:tc>
        <w:tc>
          <w:tcPr>
            <w:tcW w:w="286" w:type="dxa"/>
          </w:tcPr>
          <w:p w:rsidR="00A32817" w:rsidRPr="00DE33AC" w:rsidRDefault="00A32817" w:rsidP="00B35BD5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DF3701">
              <w:rPr>
                <w:rFonts w:cs="Arial"/>
                <w:sz w:val="18"/>
                <w:szCs w:val="18"/>
              </w:rPr>
            </w:r>
            <w:r w:rsidR="00DF3701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4419" w:type="dxa"/>
          </w:tcPr>
          <w:p w:rsidR="00A32817" w:rsidRPr="00DE33AC" w:rsidRDefault="00A32817" w:rsidP="00B35BD5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t>Chlor</w:t>
            </w:r>
            <w:r w:rsidR="00A93EBB" w:rsidRPr="00DE33AC">
              <w:rPr>
                <w:rFonts w:cs="Arial"/>
                <w:b/>
                <w:sz w:val="18"/>
                <w:szCs w:val="18"/>
              </w:rPr>
              <w:t>id</w:t>
            </w:r>
            <w:r w:rsidRPr="00DE33AC">
              <w:rPr>
                <w:rFonts w:cs="Arial"/>
                <w:b/>
                <w:sz w:val="18"/>
                <w:szCs w:val="18"/>
              </w:rPr>
              <w:t>verfahren</w:t>
            </w:r>
          </w:p>
        </w:tc>
      </w:tr>
    </w:tbl>
    <w:p w:rsidR="00A32817" w:rsidRPr="00DE33AC" w:rsidRDefault="00A32817" w:rsidP="00B35BD5">
      <w:pPr>
        <w:rPr>
          <w:rFonts w:cs="Arial"/>
          <w:sz w:val="18"/>
          <w:szCs w:val="18"/>
        </w:rPr>
      </w:pPr>
    </w:p>
    <w:p w:rsidR="00B35BD5" w:rsidRPr="00DE33AC" w:rsidRDefault="00A32817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Der Gehalt an Titandio</w:t>
      </w:r>
      <w:r w:rsidR="005C2016">
        <w:rPr>
          <w:rFonts w:cs="Arial"/>
          <w:sz w:val="18"/>
          <w:szCs w:val="18"/>
        </w:rPr>
        <w:t>x</w:t>
      </w:r>
      <w:r w:rsidRPr="00DE33AC">
        <w:rPr>
          <w:rFonts w:cs="Arial"/>
          <w:sz w:val="18"/>
          <w:szCs w:val="18"/>
        </w:rPr>
        <w:t>id</w:t>
      </w:r>
      <w:r w:rsidR="00A708A9" w:rsidRPr="00DE33AC">
        <w:rPr>
          <w:rFonts w:cs="Arial"/>
          <w:sz w:val="18"/>
          <w:szCs w:val="18"/>
        </w:rPr>
        <w:t xml:space="preserve"> im oben aufgeführten Produkt </w:t>
      </w:r>
      <w:r w:rsidRPr="00DE33AC">
        <w:rPr>
          <w:rFonts w:cs="Arial"/>
          <w:sz w:val="18"/>
          <w:szCs w:val="18"/>
        </w:rPr>
        <w:t xml:space="preserve">beträgt </w:t>
      </w:r>
      <w:r w:rsidRPr="00DE33AC">
        <w:rPr>
          <w:rFonts w:cs="Arial"/>
          <w:b/>
          <w:sz w:val="18"/>
          <w:szCs w:val="18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4" w:name="Text35"/>
      <w:r w:rsidRPr="00DE33AC">
        <w:rPr>
          <w:rFonts w:cs="Arial"/>
          <w:b/>
          <w:sz w:val="18"/>
          <w:szCs w:val="18"/>
        </w:rPr>
        <w:instrText xml:space="preserve"> FORMTEXT </w:instrText>
      </w:r>
      <w:r w:rsidRPr="00DE33AC">
        <w:rPr>
          <w:rFonts w:cs="Arial"/>
          <w:b/>
          <w:sz w:val="18"/>
          <w:szCs w:val="18"/>
        </w:rPr>
      </w:r>
      <w:r w:rsidRPr="00DE33AC">
        <w:rPr>
          <w:rFonts w:cs="Arial"/>
          <w:b/>
          <w:sz w:val="18"/>
          <w:szCs w:val="18"/>
        </w:rPr>
        <w:fldChar w:fldCharType="separate"/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sz w:val="18"/>
          <w:szCs w:val="18"/>
        </w:rPr>
        <w:fldChar w:fldCharType="end"/>
      </w:r>
      <w:bookmarkEnd w:id="4"/>
      <w:r w:rsidRPr="00DE33AC">
        <w:rPr>
          <w:rFonts w:cs="Arial"/>
          <w:sz w:val="18"/>
          <w:szCs w:val="18"/>
        </w:rPr>
        <w:t xml:space="preserve"> Gew.%.</w:t>
      </w:r>
    </w:p>
    <w:p w:rsidR="00A32817" w:rsidRPr="00DE33AC" w:rsidRDefault="00A32817" w:rsidP="00B35BD5">
      <w:pPr>
        <w:rPr>
          <w:rFonts w:cs="Arial"/>
          <w:sz w:val="18"/>
          <w:szCs w:val="18"/>
        </w:rPr>
      </w:pPr>
    </w:p>
    <w:p w:rsidR="00A32817" w:rsidRPr="00DE33AC" w:rsidRDefault="00CF3F93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Die Werte der Emissionen und Abfälle, die bei der Herstellung von oben aufgeführtem Produkt anfallen, liegen bei:</w:t>
      </w:r>
    </w:p>
    <w:p w:rsidR="00CF3F93" w:rsidRPr="00DE33AC" w:rsidRDefault="00CF3F93" w:rsidP="00B35BD5">
      <w:pPr>
        <w:rPr>
          <w:rFonts w:cs="Arial"/>
          <w:sz w:val="18"/>
          <w:szCs w:val="18"/>
        </w:rPr>
      </w:pPr>
    </w:p>
    <w:p w:rsidR="00CF3F93" w:rsidRPr="00DE33AC" w:rsidRDefault="00CF3F93" w:rsidP="00B35BD5">
      <w:pPr>
        <w:rPr>
          <w:rFonts w:cs="Arial"/>
          <w:b/>
          <w:sz w:val="18"/>
          <w:szCs w:val="18"/>
        </w:rPr>
      </w:pPr>
      <w:r w:rsidRPr="00DE33AC">
        <w:rPr>
          <w:rFonts w:cs="Arial"/>
          <w:b/>
          <w:sz w:val="18"/>
          <w:szCs w:val="18"/>
        </w:rPr>
        <w:t>Für das Sulfatverfahren: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835"/>
        <w:gridCol w:w="4137"/>
      </w:tblGrid>
      <w:tr w:rsidR="00CF3F93" w:rsidRPr="00DE33AC" w:rsidTr="00DE33AC">
        <w:tc>
          <w:tcPr>
            <w:tcW w:w="2438" w:type="dxa"/>
          </w:tcPr>
          <w:p w:rsidR="00CF3F93" w:rsidRPr="00DE33AC" w:rsidRDefault="00CF3F93" w:rsidP="00B35BD5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x</w:t>
            </w:r>
            <w:r w:rsidRPr="00DE33AC">
              <w:rPr>
                <w:rFonts w:cs="Arial"/>
                <w:sz w:val="18"/>
                <w:szCs w:val="18"/>
              </w:rPr>
              <w:t xml:space="preserve"> berechnet als SO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2835" w:type="dxa"/>
          </w:tcPr>
          <w:p w:rsidR="00CF3F93" w:rsidRPr="00DE33AC" w:rsidRDefault="00CF3F93" w:rsidP="00B35BD5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5" w:name="Text36"/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5"/>
            <w:r w:rsidRPr="00DE33AC">
              <w:rPr>
                <w:rFonts w:cs="Arial"/>
                <w:sz w:val="18"/>
                <w:szCs w:val="18"/>
              </w:rPr>
              <w:t xml:space="preserve">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</w:p>
        </w:tc>
        <w:tc>
          <w:tcPr>
            <w:tcW w:w="4137" w:type="dxa"/>
          </w:tcPr>
          <w:p w:rsidR="00CF3F93" w:rsidRPr="00DE33AC" w:rsidRDefault="00CF3F93" w:rsidP="00A42082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(Soll</w:t>
            </w:r>
            <w:r w:rsidR="00A42082" w:rsidRPr="00DE33AC">
              <w:rPr>
                <w:rFonts w:cs="Arial"/>
                <w:sz w:val="18"/>
                <w:szCs w:val="18"/>
              </w:rPr>
              <w:t>:</w:t>
            </w:r>
            <w:r w:rsidRPr="00DE33AC">
              <w:rPr>
                <w:rFonts w:cs="Arial"/>
                <w:sz w:val="18"/>
                <w:szCs w:val="18"/>
              </w:rPr>
              <w:t xml:space="preserve"> ≤ 7.0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-Pigment)</w:t>
            </w:r>
          </w:p>
        </w:tc>
      </w:tr>
      <w:tr w:rsidR="00CF3F93" w:rsidRPr="00DE33AC" w:rsidTr="00DE33AC">
        <w:tc>
          <w:tcPr>
            <w:tcW w:w="2438" w:type="dxa"/>
          </w:tcPr>
          <w:p w:rsidR="00CF3F93" w:rsidRPr="00DE33AC" w:rsidRDefault="00CF3F93" w:rsidP="00B35BD5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Schwefelablauge:</w:t>
            </w:r>
          </w:p>
        </w:tc>
        <w:tc>
          <w:tcPr>
            <w:tcW w:w="2835" w:type="dxa"/>
          </w:tcPr>
          <w:p w:rsidR="00CF3F93" w:rsidRPr="00DE33AC" w:rsidRDefault="00CF3F93" w:rsidP="00B35BD5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6" w:name="Text37"/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6"/>
            <w:r w:rsidRPr="00DE33AC">
              <w:rPr>
                <w:rFonts w:cs="Arial"/>
                <w:sz w:val="18"/>
                <w:szCs w:val="18"/>
              </w:rPr>
              <w:t xml:space="preserve">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</w:p>
        </w:tc>
        <w:tc>
          <w:tcPr>
            <w:tcW w:w="4137" w:type="dxa"/>
          </w:tcPr>
          <w:p w:rsidR="00CF3F93" w:rsidRPr="00DE33AC" w:rsidRDefault="00CF3F93" w:rsidP="00A42082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(Soll</w:t>
            </w:r>
            <w:r w:rsidR="00A42082" w:rsidRPr="00DE33AC">
              <w:rPr>
                <w:rFonts w:cs="Arial"/>
                <w:sz w:val="18"/>
                <w:szCs w:val="18"/>
              </w:rPr>
              <w:t>:</w:t>
            </w:r>
            <w:r w:rsidRPr="00DE33AC">
              <w:rPr>
                <w:rFonts w:cs="Arial"/>
                <w:sz w:val="18"/>
                <w:szCs w:val="18"/>
              </w:rPr>
              <w:t xml:space="preserve"> ≤ 500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-Pigment)</w:t>
            </w:r>
          </w:p>
        </w:tc>
      </w:tr>
    </w:tbl>
    <w:p w:rsidR="00CF3F93" w:rsidRPr="00DE33AC" w:rsidRDefault="00CF3F93" w:rsidP="00B35BD5">
      <w:pPr>
        <w:rPr>
          <w:rFonts w:cs="Arial"/>
          <w:sz w:val="18"/>
          <w:szCs w:val="18"/>
        </w:rPr>
      </w:pPr>
    </w:p>
    <w:p w:rsidR="00CF3F93" w:rsidRPr="00DE33AC" w:rsidRDefault="00CF3F93" w:rsidP="00B35BD5">
      <w:pPr>
        <w:rPr>
          <w:rFonts w:cs="Arial"/>
          <w:b/>
          <w:sz w:val="18"/>
          <w:szCs w:val="18"/>
        </w:rPr>
      </w:pPr>
      <w:r w:rsidRPr="00DE33AC">
        <w:rPr>
          <w:rFonts w:cs="Arial"/>
          <w:b/>
          <w:sz w:val="18"/>
          <w:szCs w:val="18"/>
        </w:rPr>
        <w:t>Für das Chlor</w:t>
      </w:r>
      <w:r w:rsidR="00A93EBB" w:rsidRPr="00DE33AC">
        <w:rPr>
          <w:rFonts w:cs="Arial"/>
          <w:b/>
          <w:sz w:val="18"/>
          <w:szCs w:val="18"/>
        </w:rPr>
        <w:t>id</w:t>
      </w:r>
      <w:r w:rsidRPr="00DE33AC">
        <w:rPr>
          <w:rFonts w:cs="Arial"/>
          <w:b/>
          <w:sz w:val="18"/>
          <w:szCs w:val="18"/>
        </w:rPr>
        <w:t>verfahren:</w:t>
      </w:r>
    </w:p>
    <w:p w:rsidR="000978F4" w:rsidRPr="00DE33AC" w:rsidRDefault="000978F4" w:rsidP="00B35BD5">
      <w:pPr>
        <w:rPr>
          <w:rFonts w:cs="Arial"/>
          <w:b/>
          <w:sz w:val="18"/>
          <w:szCs w:val="18"/>
        </w:rPr>
      </w:pPr>
    </w:p>
    <w:p w:rsidR="000978F4" w:rsidRPr="00DE33AC" w:rsidRDefault="000978F4" w:rsidP="00B35BD5">
      <w:pPr>
        <w:rPr>
          <w:rFonts w:cs="Arial"/>
          <w:b/>
          <w:i/>
          <w:sz w:val="18"/>
          <w:szCs w:val="18"/>
        </w:rPr>
      </w:pPr>
      <w:r w:rsidRPr="00DE33AC">
        <w:rPr>
          <w:rFonts w:cs="Arial"/>
          <w:b/>
          <w:i/>
          <w:sz w:val="18"/>
          <w:szCs w:val="18"/>
        </w:rPr>
        <w:t>a) Es wird jeweils nur eine Sorte Erz verwendet: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394"/>
        <w:gridCol w:w="1843"/>
        <w:gridCol w:w="2861"/>
      </w:tblGrid>
      <w:tr w:rsidR="00CF3F93" w:rsidRPr="00DE33AC" w:rsidTr="000978F4">
        <w:tc>
          <w:tcPr>
            <w:tcW w:w="4706" w:type="dxa"/>
            <w:gridSpan w:val="2"/>
          </w:tcPr>
          <w:p w:rsidR="00CF3F93" w:rsidRPr="00DE33AC" w:rsidRDefault="00A42082" w:rsidP="00A42082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Chlor</w:t>
            </w:r>
            <w:r w:rsidR="00A93EBB" w:rsidRPr="00DE33AC">
              <w:rPr>
                <w:rFonts w:cs="Arial"/>
                <w:sz w:val="18"/>
                <w:szCs w:val="18"/>
              </w:rPr>
              <w:t>id</w:t>
            </w:r>
            <w:r w:rsidRPr="00DE33AC">
              <w:rPr>
                <w:rFonts w:cs="Arial"/>
                <w:sz w:val="18"/>
                <w:szCs w:val="18"/>
              </w:rPr>
              <w:t>abfälle</w:t>
            </w:r>
          </w:p>
        </w:tc>
        <w:tc>
          <w:tcPr>
            <w:tcW w:w="1843" w:type="dxa"/>
          </w:tcPr>
          <w:p w:rsidR="00CF3F93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[kg/t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-Pigment]</w:t>
            </w:r>
          </w:p>
        </w:tc>
        <w:tc>
          <w:tcPr>
            <w:tcW w:w="2861" w:type="dxa"/>
          </w:tcPr>
          <w:p w:rsidR="00CF3F93" w:rsidRPr="00DE33AC" w:rsidRDefault="000978F4" w:rsidP="00A42082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Sollwert:</w:t>
            </w:r>
          </w:p>
        </w:tc>
      </w:tr>
      <w:tr w:rsidR="00A42082" w:rsidRPr="00DE33AC" w:rsidTr="000978F4">
        <w:tc>
          <w:tcPr>
            <w:tcW w:w="312" w:type="dxa"/>
          </w:tcPr>
          <w:p w:rsidR="00A42082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"/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DF3701">
              <w:rPr>
                <w:rFonts w:cs="Arial"/>
                <w:sz w:val="18"/>
                <w:szCs w:val="18"/>
              </w:rPr>
            </w:r>
            <w:r w:rsidR="00DF3701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4394" w:type="dxa"/>
          </w:tcPr>
          <w:p w:rsidR="00A42082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bei Verwendung von natürlichem Rutilerz:</w:t>
            </w:r>
          </w:p>
        </w:tc>
        <w:tc>
          <w:tcPr>
            <w:tcW w:w="1843" w:type="dxa"/>
          </w:tcPr>
          <w:p w:rsidR="00A42082" w:rsidRPr="00DE33AC" w:rsidRDefault="00A42082" w:rsidP="00A42082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DE33AC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61" w:type="dxa"/>
          </w:tcPr>
          <w:p w:rsidR="00A42082" w:rsidRPr="00DE33AC" w:rsidRDefault="00A42082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≤ 103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</w:p>
        </w:tc>
      </w:tr>
      <w:tr w:rsidR="00A42082" w:rsidRPr="00DE33AC" w:rsidTr="000978F4">
        <w:tc>
          <w:tcPr>
            <w:tcW w:w="312" w:type="dxa"/>
          </w:tcPr>
          <w:p w:rsidR="00A42082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4"/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DF3701">
              <w:rPr>
                <w:rFonts w:cs="Arial"/>
                <w:sz w:val="18"/>
                <w:szCs w:val="18"/>
              </w:rPr>
            </w:r>
            <w:r w:rsidR="00DF3701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4394" w:type="dxa"/>
          </w:tcPr>
          <w:p w:rsidR="00A42082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bei Verwendung von synthetischem Rutilerz:</w:t>
            </w:r>
          </w:p>
        </w:tc>
        <w:tc>
          <w:tcPr>
            <w:tcW w:w="1843" w:type="dxa"/>
          </w:tcPr>
          <w:p w:rsidR="00A42082" w:rsidRPr="00DE33AC" w:rsidRDefault="00A42082" w:rsidP="00A42082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DE33AC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61" w:type="dxa"/>
          </w:tcPr>
          <w:p w:rsidR="00A42082" w:rsidRPr="00DE33AC" w:rsidRDefault="00A42082" w:rsidP="00A42082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≤ 179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</w:p>
        </w:tc>
      </w:tr>
      <w:tr w:rsidR="00A42082" w:rsidRPr="00DE33AC" w:rsidTr="000978F4">
        <w:tc>
          <w:tcPr>
            <w:tcW w:w="312" w:type="dxa"/>
          </w:tcPr>
          <w:p w:rsidR="00A42082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5"/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DF3701">
              <w:rPr>
                <w:rFonts w:cs="Arial"/>
                <w:sz w:val="18"/>
                <w:szCs w:val="18"/>
              </w:rPr>
            </w:r>
            <w:r w:rsidR="00DF3701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4394" w:type="dxa"/>
          </w:tcPr>
          <w:p w:rsidR="00A42082" w:rsidRPr="00DE33AC" w:rsidRDefault="00A42082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bei Verwendung von Schlackenerzen:</w:t>
            </w:r>
          </w:p>
        </w:tc>
        <w:tc>
          <w:tcPr>
            <w:tcW w:w="1843" w:type="dxa"/>
          </w:tcPr>
          <w:p w:rsidR="00A42082" w:rsidRPr="00DE33AC" w:rsidRDefault="00A42082" w:rsidP="008030F3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0" w:name="Text38"/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2861" w:type="dxa"/>
          </w:tcPr>
          <w:p w:rsidR="00A42082" w:rsidRPr="00DE33AC" w:rsidRDefault="00A42082" w:rsidP="00A42082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≤ 329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</w:p>
        </w:tc>
      </w:tr>
    </w:tbl>
    <w:p w:rsidR="000978F4" w:rsidRPr="00DE33AC" w:rsidRDefault="000978F4" w:rsidP="00B35BD5">
      <w:pPr>
        <w:rPr>
          <w:rFonts w:cs="Arial"/>
          <w:sz w:val="18"/>
          <w:szCs w:val="18"/>
        </w:rPr>
      </w:pPr>
    </w:p>
    <w:p w:rsidR="000978F4" w:rsidRPr="00DE33AC" w:rsidRDefault="000978F4" w:rsidP="00B35BD5">
      <w:pPr>
        <w:rPr>
          <w:rFonts w:cs="Arial"/>
          <w:b/>
          <w:i/>
          <w:sz w:val="18"/>
          <w:szCs w:val="18"/>
        </w:rPr>
      </w:pPr>
      <w:r w:rsidRPr="00DE33AC">
        <w:rPr>
          <w:rFonts w:cs="Arial"/>
          <w:b/>
          <w:i/>
          <w:sz w:val="18"/>
          <w:szCs w:val="18"/>
        </w:rPr>
        <w:t xml:space="preserve">b) Es werden mehr als eine Sorte Erz verwendet </w:t>
      </w:r>
      <w:r w:rsidRPr="00DE33AC">
        <w:rPr>
          <w:rFonts w:cs="Arial"/>
          <w:b/>
          <w:i/>
          <w:sz w:val="18"/>
          <w:szCs w:val="18"/>
          <w:u w:val="single"/>
        </w:rPr>
        <w:t>und eine Aufschlüsselung erfolgt</w:t>
      </w:r>
      <w:r w:rsidRPr="00DE33AC">
        <w:rPr>
          <w:rFonts w:cs="Arial"/>
          <w:b/>
          <w:i/>
          <w:sz w:val="18"/>
          <w:szCs w:val="18"/>
        </w:rPr>
        <w:t>:</w:t>
      </w:r>
    </w:p>
    <w:p w:rsidR="000978F4" w:rsidRPr="00DE33AC" w:rsidRDefault="000978F4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Folgende Sorten Erz werden in folgendem Verhältnis verwendet: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410"/>
        <w:gridCol w:w="2126"/>
        <w:gridCol w:w="4562"/>
      </w:tblGrid>
      <w:tr w:rsidR="000978F4" w:rsidRPr="00DE33AC" w:rsidTr="000978F4">
        <w:tc>
          <w:tcPr>
            <w:tcW w:w="312" w:type="dxa"/>
          </w:tcPr>
          <w:p w:rsidR="000978F4" w:rsidRPr="00DE33AC" w:rsidRDefault="000978F4" w:rsidP="00A51A49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DF3701">
              <w:rPr>
                <w:rFonts w:cs="Arial"/>
                <w:sz w:val="18"/>
                <w:szCs w:val="18"/>
              </w:rPr>
            </w:r>
            <w:r w:rsidR="00DF3701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</w:tcPr>
          <w:p w:rsidR="000978F4" w:rsidRPr="00DE33AC" w:rsidRDefault="000978F4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natürliches Rutilerz</w:t>
            </w:r>
          </w:p>
        </w:tc>
        <w:tc>
          <w:tcPr>
            <w:tcW w:w="2126" w:type="dxa"/>
          </w:tcPr>
          <w:p w:rsidR="000978F4" w:rsidRPr="00DE33AC" w:rsidRDefault="000978F4" w:rsidP="000978F4">
            <w:pPr>
              <w:jc w:val="right"/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sz w:val="18"/>
                <w:szCs w:val="18"/>
              </w:rPr>
            </w:r>
            <w:r w:rsidRPr="00DE33AC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r w:rsidRPr="00DE33A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562" w:type="dxa"/>
          </w:tcPr>
          <w:p w:rsidR="000978F4" w:rsidRPr="00DE33AC" w:rsidRDefault="000978F4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%</w:t>
            </w:r>
          </w:p>
        </w:tc>
      </w:tr>
      <w:tr w:rsidR="000978F4" w:rsidRPr="00DE33AC" w:rsidTr="000978F4">
        <w:tc>
          <w:tcPr>
            <w:tcW w:w="312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DF3701">
              <w:rPr>
                <w:rFonts w:cs="Arial"/>
                <w:sz w:val="18"/>
                <w:szCs w:val="18"/>
              </w:rPr>
            </w:r>
            <w:r w:rsidR="00DF3701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</w:tcPr>
          <w:p w:rsidR="000978F4" w:rsidRPr="00DE33AC" w:rsidRDefault="000978F4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synthetisches Rutilerz</w:t>
            </w:r>
          </w:p>
        </w:tc>
        <w:tc>
          <w:tcPr>
            <w:tcW w:w="2126" w:type="dxa"/>
          </w:tcPr>
          <w:p w:rsidR="000978F4" w:rsidRPr="00DE33AC" w:rsidRDefault="000978F4" w:rsidP="000978F4">
            <w:pPr>
              <w:jc w:val="right"/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sz w:val="18"/>
                <w:szCs w:val="18"/>
              </w:rPr>
            </w:r>
            <w:r w:rsidRPr="00DE33AC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r w:rsidRPr="00DE33A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562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%</w:t>
            </w:r>
          </w:p>
        </w:tc>
      </w:tr>
      <w:tr w:rsidR="000978F4" w:rsidRPr="00DE33AC" w:rsidTr="000978F4">
        <w:tc>
          <w:tcPr>
            <w:tcW w:w="312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DF3701">
              <w:rPr>
                <w:rFonts w:cs="Arial"/>
                <w:sz w:val="18"/>
                <w:szCs w:val="18"/>
              </w:rPr>
            </w:r>
            <w:r w:rsidR="00DF3701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</w:tcPr>
          <w:p w:rsidR="000978F4" w:rsidRPr="00DE33AC" w:rsidRDefault="000978F4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Schlackenerz</w:t>
            </w:r>
          </w:p>
        </w:tc>
        <w:tc>
          <w:tcPr>
            <w:tcW w:w="2126" w:type="dxa"/>
          </w:tcPr>
          <w:p w:rsidR="000978F4" w:rsidRPr="00DE33AC" w:rsidRDefault="000978F4" w:rsidP="000978F4">
            <w:pPr>
              <w:jc w:val="right"/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sz w:val="18"/>
                <w:szCs w:val="18"/>
              </w:rPr>
            </w:r>
            <w:r w:rsidRPr="00DE33AC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562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%</w:t>
            </w:r>
          </w:p>
        </w:tc>
      </w:tr>
    </w:tbl>
    <w:p w:rsidR="000978F4" w:rsidRPr="00DE33AC" w:rsidRDefault="000978F4" w:rsidP="00B35BD5">
      <w:pPr>
        <w:rPr>
          <w:rFonts w:cs="Arial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394"/>
        <w:gridCol w:w="1843"/>
        <w:gridCol w:w="2861"/>
      </w:tblGrid>
      <w:tr w:rsidR="000978F4" w:rsidRPr="00DE33AC" w:rsidTr="008030F3">
        <w:tc>
          <w:tcPr>
            <w:tcW w:w="4706" w:type="dxa"/>
            <w:gridSpan w:val="2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Chlor</w:t>
            </w:r>
            <w:r w:rsidR="00A93EBB" w:rsidRPr="00DE33AC">
              <w:rPr>
                <w:rFonts w:cs="Arial"/>
                <w:sz w:val="18"/>
                <w:szCs w:val="18"/>
              </w:rPr>
              <w:t>id</w:t>
            </w:r>
            <w:r w:rsidRPr="00DE33AC">
              <w:rPr>
                <w:rFonts w:cs="Arial"/>
                <w:sz w:val="18"/>
                <w:szCs w:val="18"/>
              </w:rPr>
              <w:t>abfälle</w:t>
            </w:r>
          </w:p>
        </w:tc>
        <w:tc>
          <w:tcPr>
            <w:tcW w:w="1843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[kg/t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-Pigment]</w:t>
            </w:r>
          </w:p>
        </w:tc>
        <w:tc>
          <w:tcPr>
            <w:tcW w:w="2861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Sollwert:</w:t>
            </w:r>
          </w:p>
        </w:tc>
      </w:tr>
      <w:tr w:rsidR="000978F4" w:rsidRPr="00DE33AC" w:rsidTr="008030F3">
        <w:tc>
          <w:tcPr>
            <w:tcW w:w="312" w:type="dxa"/>
          </w:tcPr>
          <w:p w:rsidR="000978F4" w:rsidRPr="00DE33AC" w:rsidRDefault="000978F4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DF3701">
              <w:rPr>
                <w:rFonts w:cs="Arial"/>
                <w:sz w:val="18"/>
                <w:szCs w:val="18"/>
              </w:rPr>
            </w:r>
            <w:r w:rsidR="00DF3701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</w:tcPr>
          <w:p w:rsidR="00FB5077" w:rsidRPr="00DE33AC" w:rsidRDefault="000978F4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bei Verwendung von mehr als einer Sorte Erz</w:t>
            </w:r>
          </w:p>
          <w:p w:rsidR="000978F4" w:rsidRPr="00DE33AC" w:rsidRDefault="00FB5077" w:rsidP="000978F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t>mit Aufschlüsselung</w:t>
            </w:r>
            <w:r w:rsidR="000978F4" w:rsidRPr="00DE33AC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1843" w:type="dxa"/>
          </w:tcPr>
          <w:p w:rsidR="000978F4" w:rsidRPr="00DE33AC" w:rsidRDefault="000978F4" w:rsidP="008030F3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DE33AC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61" w:type="dxa"/>
          </w:tcPr>
          <w:p w:rsidR="000978F4" w:rsidRPr="00DE33AC" w:rsidRDefault="00FB5077" w:rsidP="00FB5077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1" w:name="Text39"/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11"/>
            <w:r w:rsidRPr="00DE33AC">
              <w:rPr>
                <w:rFonts w:cs="Arial"/>
                <w:sz w:val="18"/>
                <w:szCs w:val="18"/>
              </w:rPr>
              <w:t xml:space="preserve">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  <w:r w:rsidR="000978F4" w:rsidRPr="00DE33AC">
              <w:rPr>
                <w:rFonts w:cs="Arial"/>
                <w:sz w:val="18"/>
                <w:szCs w:val="18"/>
              </w:rPr>
              <w:t>*</w:t>
            </w:r>
          </w:p>
        </w:tc>
      </w:tr>
    </w:tbl>
    <w:p w:rsidR="000978F4" w:rsidRPr="00DE33AC" w:rsidRDefault="000978F4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*</w:t>
      </w:r>
      <w:r w:rsidR="00A42082" w:rsidRPr="00DE33AC">
        <w:rPr>
          <w:rFonts w:cs="Arial"/>
          <w:sz w:val="18"/>
          <w:szCs w:val="18"/>
        </w:rPr>
        <w:t>Bei Verwendung von mehr als einer Sorte Erz verwendet, finden die Werte im Verhältnis zur Menge der einzelnen verwendeten Er</w:t>
      </w:r>
      <w:r w:rsidR="00FE55FD" w:rsidRPr="00DE33AC">
        <w:rPr>
          <w:rFonts w:cs="Arial"/>
          <w:sz w:val="18"/>
          <w:szCs w:val="18"/>
        </w:rPr>
        <w:t>z</w:t>
      </w:r>
      <w:r w:rsidR="00A42082" w:rsidRPr="00DE33AC">
        <w:rPr>
          <w:rFonts w:cs="Arial"/>
          <w:sz w:val="18"/>
          <w:szCs w:val="18"/>
        </w:rPr>
        <w:t>arten Anwendung.</w:t>
      </w:r>
      <w:r w:rsidR="008D2607" w:rsidRPr="00DE33AC">
        <w:rPr>
          <w:rFonts w:cs="Arial"/>
          <w:sz w:val="18"/>
          <w:szCs w:val="18"/>
        </w:rPr>
        <w:t xml:space="preserve"> Bitte geben Sie hier den berechneten Sollwert an.</w:t>
      </w:r>
    </w:p>
    <w:p w:rsidR="000978F4" w:rsidRPr="00DE33AC" w:rsidRDefault="000978F4" w:rsidP="00B35BD5">
      <w:pPr>
        <w:rPr>
          <w:rFonts w:cs="Arial"/>
          <w:sz w:val="18"/>
          <w:szCs w:val="18"/>
        </w:rPr>
      </w:pPr>
    </w:p>
    <w:p w:rsidR="000978F4" w:rsidRPr="00DE33AC" w:rsidRDefault="000978F4" w:rsidP="00B35BD5">
      <w:pPr>
        <w:rPr>
          <w:rFonts w:cs="Arial"/>
          <w:b/>
          <w:i/>
          <w:sz w:val="18"/>
          <w:szCs w:val="18"/>
        </w:rPr>
      </w:pPr>
      <w:r w:rsidRPr="00DE33AC">
        <w:rPr>
          <w:rFonts w:cs="Arial"/>
          <w:b/>
          <w:i/>
          <w:sz w:val="18"/>
          <w:szCs w:val="18"/>
        </w:rPr>
        <w:t xml:space="preserve">c) Es werden mehr als eine Sorte Erz verwendet </w:t>
      </w:r>
      <w:r w:rsidRPr="00DE33AC">
        <w:rPr>
          <w:rFonts w:cs="Arial"/>
          <w:b/>
          <w:i/>
          <w:sz w:val="18"/>
          <w:szCs w:val="18"/>
          <w:u w:val="single"/>
        </w:rPr>
        <w:t xml:space="preserve">und eine </w:t>
      </w:r>
      <w:r w:rsidR="008D2607" w:rsidRPr="00DE33AC">
        <w:rPr>
          <w:rFonts w:cs="Arial"/>
          <w:b/>
          <w:i/>
          <w:sz w:val="18"/>
          <w:szCs w:val="18"/>
          <w:u w:val="single"/>
        </w:rPr>
        <w:t>Aufschlüsselung</w:t>
      </w:r>
      <w:r w:rsidRPr="00DE33AC">
        <w:rPr>
          <w:rFonts w:cs="Arial"/>
          <w:b/>
          <w:i/>
          <w:sz w:val="18"/>
          <w:szCs w:val="18"/>
          <w:u w:val="single"/>
        </w:rPr>
        <w:t xml:space="preserve"> findet NICHT statt:</w:t>
      </w:r>
    </w:p>
    <w:p w:rsidR="00CF3F93" w:rsidRPr="00DE33AC" w:rsidRDefault="00A42082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Falls eine Aufschlüsselung nicht erfolgt, wird der Soll-Wert analog zur Verwendung von natürlichem Rutilerz zu Grunde gelegt</w:t>
      </w:r>
      <w:r w:rsidR="00FB5077" w:rsidRPr="00DE33AC">
        <w:rPr>
          <w:rFonts w:cs="Arial"/>
          <w:sz w:val="18"/>
          <w:szCs w:val="18"/>
        </w:rPr>
        <w:t>:</w:t>
      </w:r>
    </w:p>
    <w:p w:rsidR="00FB5077" w:rsidRPr="00DE33AC" w:rsidRDefault="00FB5077" w:rsidP="00B35BD5">
      <w:pPr>
        <w:rPr>
          <w:rFonts w:cs="Arial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394"/>
        <w:gridCol w:w="1843"/>
        <w:gridCol w:w="2861"/>
      </w:tblGrid>
      <w:tr w:rsidR="00FB5077" w:rsidRPr="00DE33AC" w:rsidTr="008030F3">
        <w:tc>
          <w:tcPr>
            <w:tcW w:w="4706" w:type="dxa"/>
            <w:gridSpan w:val="2"/>
          </w:tcPr>
          <w:p w:rsidR="00FB5077" w:rsidRPr="00DE33AC" w:rsidRDefault="00FB5077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Chlor</w:t>
            </w:r>
            <w:r w:rsidR="00A93EBB" w:rsidRPr="00DE33AC">
              <w:rPr>
                <w:rFonts w:cs="Arial"/>
                <w:sz w:val="18"/>
                <w:szCs w:val="18"/>
              </w:rPr>
              <w:t>id</w:t>
            </w:r>
            <w:r w:rsidRPr="00DE33AC">
              <w:rPr>
                <w:rFonts w:cs="Arial"/>
                <w:sz w:val="18"/>
                <w:szCs w:val="18"/>
              </w:rPr>
              <w:t>abfälle</w:t>
            </w:r>
          </w:p>
        </w:tc>
        <w:tc>
          <w:tcPr>
            <w:tcW w:w="1843" w:type="dxa"/>
          </w:tcPr>
          <w:p w:rsidR="00FB5077" w:rsidRPr="00DE33AC" w:rsidRDefault="00FB5077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[kg/t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-Pigment]</w:t>
            </w:r>
          </w:p>
        </w:tc>
        <w:tc>
          <w:tcPr>
            <w:tcW w:w="2861" w:type="dxa"/>
          </w:tcPr>
          <w:p w:rsidR="00FB5077" w:rsidRPr="00DE33AC" w:rsidRDefault="00FB5077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Sollwert:</w:t>
            </w:r>
          </w:p>
        </w:tc>
      </w:tr>
      <w:tr w:rsidR="00FB5077" w:rsidRPr="00DE33AC" w:rsidTr="008030F3">
        <w:tc>
          <w:tcPr>
            <w:tcW w:w="312" w:type="dxa"/>
          </w:tcPr>
          <w:p w:rsidR="00FB5077" w:rsidRPr="00DE33AC" w:rsidRDefault="00FB5077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3A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DF3701">
              <w:rPr>
                <w:rFonts w:cs="Arial"/>
                <w:sz w:val="18"/>
                <w:szCs w:val="18"/>
              </w:rPr>
            </w:r>
            <w:r w:rsidR="00DF3701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</w:tcPr>
          <w:p w:rsidR="00FB5077" w:rsidRPr="00DE33AC" w:rsidRDefault="00FB5077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 xml:space="preserve">bei Verwendung von mehr als einer Sorte Erz </w:t>
            </w:r>
            <w:r w:rsidRPr="00DE33AC">
              <w:rPr>
                <w:rFonts w:cs="Arial"/>
                <w:b/>
                <w:sz w:val="18"/>
                <w:szCs w:val="18"/>
              </w:rPr>
              <w:t>ohne Aufschlüsselung</w:t>
            </w:r>
            <w:r w:rsidRPr="00DE33AC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1843" w:type="dxa"/>
          </w:tcPr>
          <w:p w:rsidR="00FB5077" w:rsidRPr="00DE33AC" w:rsidRDefault="00FB5077" w:rsidP="008030F3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33AC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b/>
                <w:sz w:val="18"/>
                <w:szCs w:val="18"/>
              </w:rPr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DE33AC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61" w:type="dxa"/>
          </w:tcPr>
          <w:p w:rsidR="00FB5077" w:rsidRPr="00DE33AC" w:rsidRDefault="00FB5077" w:rsidP="008030F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t>≤ 103 kg/t TiO</w:t>
            </w:r>
            <w:r w:rsidRPr="00DE33AC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DE33AC">
              <w:rPr>
                <w:rFonts w:cs="Arial"/>
                <w:sz w:val="18"/>
                <w:szCs w:val="18"/>
              </w:rPr>
              <w:t>-Pigment</w:t>
            </w:r>
          </w:p>
        </w:tc>
      </w:tr>
    </w:tbl>
    <w:p w:rsidR="00FB5077" w:rsidRPr="00DE33AC" w:rsidRDefault="00FB5077" w:rsidP="00B35BD5">
      <w:pPr>
        <w:rPr>
          <w:rFonts w:cs="Arial"/>
          <w:sz w:val="18"/>
          <w:szCs w:val="18"/>
        </w:rPr>
      </w:pPr>
    </w:p>
    <w:p w:rsidR="008D2607" w:rsidRPr="00DE33AC" w:rsidRDefault="008D2607" w:rsidP="00B35BD5">
      <w:pPr>
        <w:rPr>
          <w:rFonts w:cs="Arial"/>
          <w:b/>
          <w:sz w:val="18"/>
          <w:szCs w:val="18"/>
        </w:rPr>
      </w:pPr>
      <w:r w:rsidRPr="00DE33AC">
        <w:rPr>
          <w:rFonts w:cs="Arial"/>
          <w:b/>
          <w:sz w:val="18"/>
          <w:szCs w:val="18"/>
        </w:rPr>
        <w:t>Hinweise</w:t>
      </w:r>
      <w:r w:rsidR="00B424AA" w:rsidRPr="00DE33AC">
        <w:rPr>
          <w:rFonts w:cs="Arial"/>
          <w:b/>
          <w:sz w:val="18"/>
          <w:szCs w:val="18"/>
        </w:rPr>
        <w:t xml:space="preserve"> zum Chlor</w:t>
      </w:r>
      <w:r w:rsidR="00A93EBB" w:rsidRPr="00DE33AC">
        <w:rPr>
          <w:rFonts w:cs="Arial"/>
          <w:b/>
          <w:sz w:val="18"/>
          <w:szCs w:val="18"/>
        </w:rPr>
        <w:t>id</w:t>
      </w:r>
      <w:r w:rsidR="00B424AA" w:rsidRPr="00DE33AC">
        <w:rPr>
          <w:rFonts w:cs="Arial"/>
          <w:b/>
          <w:sz w:val="18"/>
          <w:szCs w:val="18"/>
        </w:rPr>
        <w:t>verfahren</w:t>
      </w:r>
      <w:r w:rsidRPr="00DE33AC">
        <w:rPr>
          <w:rFonts w:cs="Arial"/>
          <w:b/>
          <w:sz w:val="18"/>
          <w:szCs w:val="18"/>
        </w:rPr>
        <w:t>:</w:t>
      </w:r>
    </w:p>
    <w:p w:rsidR="008D2607" w:rsidRPr="00DE33AC" w:rsidRDefault="008D2607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SO</w:t>
      </w:r>
      <w:r w:rsidRPr="00DE33AC">
        <w:rPr>
          <w:rFonts w:cs="Arial"/>
          <w:sz w:val="18"/>
          <w:szCs w:val="18"/>
          <w:vertAlign w:val="subscript"/>
        </w:rPr>
        <w:t>x</w:t>
      </w:r>
      <w:r w:rsidRPr="00DE33AC">
        <w:rPr>
          <w:rFonts w:cs="Arial"/>
          <w:sz w:val="18"/>
          <w:szCs w:val="18"/>
        </w:rPr>
        <w:t xml:space="preserve">-Emissionen gelten nur </w:t>
      </w:r>
      <w:proofErr w:type="gramStart"/>
      <w:r w:rsidRPr="00DE33AC">
        <w:rPr>
          <w:rFonts w:cs="Arial"/>
          <w:sz w:val="18"/>
          <w:szCs w:val="18"/>
        </w:rPr>
        <w:t>im Sulfatverfahren</w:t>
      </w:r>
      <w:proofErr w:type="gramEnd"/>
    </w:p>
    <w:p w:rsidR="008D2607" w:rsidRPr="00DE33AC" w:rsidRDefault="008D2607" w:rsidP="00B35BD5">
      <w:pPr>
        <w:rPr>
          <w:rFonts w:cs="Arial"/>
          <w:sz w:val="18"/>
          <w:szCs w:val="18"/>
        </w:rPr>
      </w:pPr>
    </w:p>
    <w:p w:rsidR="008D2607" w:rsidRPr="00DE33AC" w:rsidRDefault="00B424AA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Für die Definition von Abfall gilt Artikel 3 der Abfallrahmenrichtlinie 2008/98/EG des Europäischen Parlaments und des Rates. Kann der Titandioxidhersteller Artikel 5 (Herstellung von Nebenprodukten) der Abfallrichtlinie für feste Abfälle entsprechen, werden diese Abfälle ausgenommen.</w:t>
      </w:r>
    </w:p>
    <w:p w:rsidR="00B424AA" w:rsidRPr="00DE33AC" w:rsidRDefault="00B424AA" w:rsidP="00B35BD5">
      <w:pPr>
        <w:rPr>
          <w:rFonts w:cs="Arial"/>
          <w:sz w:val="18"/>
          <w:szCs w:val="18"/>
        </w:rPr>
      </w:pPr>
    </w:p>
    <w:p w:rsidR="00B424AA" w:rsidRPr="00DE33AC" w:rsidRDefault="000C2AE6" w:rsidP="00B35BD5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 xml:space="preserve">Menge der Chlornebenprodukte, die ausgenommen werden können: </w:t>
      </w:r>
      <w:r w:rsidRPr="00DE33AC">
        <w:rPr>
          <w:rFonts w:cs="Arial"/>
          <w:b/>
          <w:sz w:val="18"/>
          <w:szCs w:val="18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2" w:name="Text40"/>
      <w:r w:rsidRPr="00DE33AC">
        <w:rPr>
          <w:rFonts w:cs="Arial"/>
          <w:b/>
          <w:sz w:val="18"/>
          <w:szCs w:val="18"/>
        </w:rPr>
        <w:instrText xml:space="preserve"> FORMTEXT </w:instrText>
      </w:r>
      <w:r w:rsidRPr="00DE33AC">
        <w:rPr>
          <w:rFonts w:cs="Arial"/>
          <w:b/>
          <w:sz w:val="18"/>
          <w:szCs w:val="18"/>
        </w:rPr>
      </w:r>
      <w:r w:rsidRPr="00DE33AC">
        <w:rPr>
          <w:rFonts w:cs="Arial"/>
          <w:b/>
          <w:sz w:val="18"/>
          <w:szCs w:val="18"/>
        </w:rPr>
        <w:fldChar w:fldCharType="separate"/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noProof/>
          <w:sz w:val="18"/>
          <w:szCs w:val="18"/>
        </w:rPr>
        <w:t> </w:t>
      </w:r>
      <w:r w:rsidRPr="00DE33AC">
        <w:rPr>
          <w:rFonts w:cs="Arial"/>
          <w:b/>
          <w:sz w:val="18"/>
          <w:szCs w:val="18"/>
        </w:rPr>
        <w:fldChar w:fldCharType="end"/>
      </w:r>
      <w:bookmarkEnd w:id="12"/>
      <w:r w:rsidRPr="00DE33AC">
        <w:rPr>
          <w:rFonts w:cs="Arial"/>
          <w:sz w:val="18"/>
          <w:szCs w:val="18"/>
        </w:rPr>
        <w:t xml:space="preserve"> kg/t TiO</w:t>
      </w:r>
      <w:r w:rsidRPr="00DE33AC">
        <w:rPr>
          <w:rFonts w:cs="Arial"/>
          <w:sz w:val="18"/>
          <w:szCs w:val="18"/>
          <w:vertAlign w:val="subscript"/>
        </w:rPr>
        <w:t>2</w:t>
      </w:r>
      <w:r w:rsidRPr="00DE33AC">
        <w:rPr>
          <w:rFonts w:cs="Arial"/>
          <w:sz w:val="18"/>
          <w:szCs w:val="18"/>
        </w:rPr>
        <w:t>-Pi</w:t>
      </w:r>
      <w:r w:rsidR="00340B8A" w:rsidRPr="00DE33AC">
        <w:rPr>
          <w:rFonts w:cs="Arial"/>
          <w:sz w:val="18"/>
          <w:szCs w:val="18"/>
        </w:rPr>
        <w:t>g</w:t>
      </w:r>
      <w:r w:rsidRPr="00DE33AC">
        <w:rPr>
          <w:rFonts w:cs="Arial"/>
          <w:sz w:val="18"/>
          <w:szCs w:val="18"/>
        </w:rPr>
        <w:t>ment.</w:t>
      </w:r>
    </w:p>
    <w:p w:rsidR="00FB5077" w:rsidRPr="00DE33AC" w:rsidRDefault="00FB5077" w:rsidP="00B35BD5">
      <w:pPr>
        <w:rPr>
          <w:rFonts w:cs="Arial"/>
          <w:sz w:val="18"/>
          <w:szCs w:val="18"/>
        </w:rPr>
      </w:pPr>
    </w:p>
    <w:p w:rsidR="00210D7D" w:rsidRPr="00DE33AC" w:rsidRDefault="00210D7D" w:rsidP="00210D7D">
      <w:pPr>
        <w:spacing w:after="60"/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10"/>
      </w:tblGrid>
      <w:tr w:rsidR="00F37B11" w:rsidRPr="00DE33AC" w:rsidTr="00DE33AC">
        <w:trPr>
          <w:trHeight w:hRule="exact" w:val="2495"/>
        </w:trPr>
        <w:tc>
          <w:tcPr>
            <w:tcW w:w="9494" w:type="dxa"/>
          </w:tcPr>
          <w:p w:rsidR="00210D7D" w:rsidRPr="00DE33AC" w:rsidRDefault="00F53FA5" w:rsidP="00B72E24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3" w:name="Text17"/>
            <w:r w:rsidRPr="00DE33A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sz w:val="18"/>
                <w:szCs w:val="18"/>
              </w:rPr>
            </w:r>
            <w:r w:rsidRPr="00DE33AC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13"/>
          </w:p>
        </w:tc>
      </w:tr>
    </w:tbl>
    <w:p w:rsidR="00581C26" w:rsidRPr="00DE33AC" w:rsidRDefault="00581C26" w:rsidP="00B25A65">
      <w:pPr>
        <w:rPr>
          <w:rFonts w:cs="Arial"/>
          <w:sz w:val="18"/>
          <w:szCs w:val="18"/>
        </w:rPr>
      </w:pPr>
    </w:p>
    <w:p w:rsidR="00FB5077" w:rsidRPr="00DE33AC" w:rsidRDefault="00FB5077" w:rsidP="00FB5077">
      <w:pPr>
        <w:rPr>
          <w:rFonts w:cs="Arial"/>
          <w:b/>
          <w:sz w:val="18"/>
          <w:szCs w:val="18"/>
        </w:rPr>
      </w:pPr>
      <w:r w:rsidRPr="00DE33AC">
        <w:rPr>
          <w:rFonts w:cs="Arial"/>
          <w:b/>
          <w:sz w:val="18"/>
          <w:szCs w:val="18"/>
        </w:rPr>
        <w:t>Die Erklärung kann der RAL gGmbH auch direkt vorgelegt werden:</w:t>
      </w:r>
    </w:p>
    <w:p w:rsidR="00FB5077" w:rsidRPr="00DE33AC" w:rsidRDefault="00FB5077" w:rsidP="00FB5077">
      <w:pPr>
        <w:rPr>
          <w:rFonts w:cs="Arial"/>
          <w:b/>
          <w:sz w:val="18"/>
          <w:szCs w:val="18"/>
        </w:rPr>
      </w:pPr>
    </w:p>
    <w:p w:rsidR="00FB5077" w:rsidRPr="00DE33AC" w:rsidRDefault="00FB5077" w:rsidP="00FB5077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RAL gGmbH</w:t>
      </w:r>
    </w:p>
    <w:p w:rsidR="00FB5077" w:rsidRPr="00DE33AC" w:rsidRDefault="00FB5077" w:rsidP="00FB5077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z. H. Frau Dr. Rimkus</w:t>
      </w:r>
    </w:p>
    <w:p w:rsidR="00FB5077" w:rsidRPr="00DE33AC" w:rsidRDefault="00DE33AC" w:rsidP="00FB5077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Fränkische</w:t>
      </w:r>
      <w:r w:rsidR="00FB5077" w:rsidRPr="00DE33AC">
        <w:rPr>
          <w:rFonts w:cs="Arial"/>
          <w:sz w:val="18"/>
          <w:szCs w:val="18"/>
        </w:rPr>
        <w:t xml:space="preserve"> Str. </w:t>
      </w:r>
      <w:r w:rsidRPr="00DE33AC">
        <w:rPr>
          <w:rFonts w:cs="Arial"/>
          <w:sz w:val="18"/>
          <w:szCs w:val="18"/>
        </w:rPr>
        <w:t>7</w:t>
      </w:r>
    </w:p>
    <w:p w:rsidR="00FB5077" w:rsidRPr="00DE33AC" w:rsidRDefault="00FB5077" w:rsidP="00FB5077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53</w:t>
      </w:r>
      <w:r w:rsidR="00DE33AC" w:rsidRPr="00DE33AC">
        <w:rPr>
          <w:rFonts w:cs="Arial"/>
          <w:sz w:val="18"/>
          <w:szCs w:val="18"/>
        </w:rPr>
        <w:t>229</w:t>
      </w:r>
      <w:r w:rsidRPr="00DE33AC">
        <w:rPr>
          <w:rFonts w:cs="Arial"/>
          <w:sz w:val="18"/>
          <w:szCs w:val="18"/>
        </w:rPr>
        <w:t xml:space="preserve"> </w:t>
      </w:r>
      <w:r w:rsidR="00DE33AC" w:rsidRPr="00DE33AC">
        <w:rPr>
          <w:rFonts w:cs="Arial"/>
          <w:sz w:val="18"/>
          <w:szCs w:val="18"/>
        </w:rPr>
        <w:t>Bonn</w:t>
      </w:r>
    </w:p>
    <w:p w:rsidR="00FB5077" w:rsidRPr="00DE33AC" w:rsidRDefault="00FB5077" w:rsidP="00FB5077">
      <w:pPr>
        <w:rPr>
          <w:rFonts w:cs="Arial"/>
          <w:sz w:val="18"/>
          <w:szCs w:val="18"/>
        </w:rPr>
      </w:pPr>
    </w:p>
    <w:p w:rsidR="00FB5077" w:rsidRPr="00DE33AC" w:rsidRDefault="00DF3701" w:rsidP="00FB5077">
      <w:pPr>
        <w:rPr>
          <w:rFonts w:cs="Arial"/>
          <w:sz w:val="18"/>
          <w:szCs w:val="18"/>
        </w:rPr>
      </w:pPr>
      <w:hyperlink r:id="rId8" w:history="1">
        <w:r w:rsidR="00DE33AC" w:rsidRPr="00DE33AC">
          <w:rPr>
            <w:rStyle w:val="Hyperlink"/>
            <w:rFonts w:cs="Arial"/>
            <w:sz w:val="18"/>
            <w:szCs w:val="18"/>
          </w:rPr>
          <w:t>andrea.rimkus@ral.de</w:t>
        </w:r>
      </w:hyperlink>
    </w:p>
    <w:p w:rsidR="00FB5077" w:rsidRPr="00DE33AC" w:rsidRDefault="00FB5077" w:rsidP="00FB5077">
      <w:pPr>
        <w:rPr>
          <w:rFonts w:cs="Arial"/>
          <w:sz w:val="18"/>
          <w:szCs w:val="18"/>
        </w:rPr>
      </w:pPr>
      <w:r w:rsidRPr="00DE33AC">
        <w:rPr>
          <w:rFonts w:cs="Arial"/>
          <w:sz w:val="18"/>
          <w:szCs w:val="18"/>
        </w:rPr>
        <w:t>022</w:t>
      </w:r>
      <w:r w:rsidR="00DE33AC" w:rsidRPr="00DE33AC">
        <w:rPr>
          <w:rFonts w:cs="Arial"/>
          <w:sz w:val="18"/>
          <w:szCs w:val="18"/>
        </w:rPr>
        <w:t>8</w:t>
      </w:r>
      <w:r w:rsidRPr="00DE33AC">
        <w:rPr>
          <w:rFonts w:cs="Arial"/>
          <w:sz w:val="18"/>
          <w:szCs w:val="18"/>
        </w:rPr>
        <w:t>/</w:t>
      </w:r>
      <w:r w:rsidR="00DE33AC" w:rsidRPr="00DE33AC">
        <w:rPr>
          <w:rFonts w:cs="Arial"/>
          <w:sz w:val="18"/>
          <w:szCs w:val="18"/>
        </w:rPr>
        <w:t>68895-146</w:t>
      </w:r>
    </w:p>
    <w:p w:rsidR="00FB5077" w:rsidRPr="00DE33AC" w:rsidRDefault="00FB5077" w:rsidP="00B25A65">
      <w:pPr>
        <w:rPr>
          <w:rFonts w:cs="Arial"/>
          <w:sz w:val="18"/>
          <w:szCs w:val="18"/>
        </w:rPr>
      </w:pPr>
    </w:p>
    <w:p w:rsidR="00581C26" w:rsidRPr="00DE33AC" w:rsidRDefault="00581C26" w:rsidP="00B25A65">
      <w:pPr>
        <w:rPr>
          <w:rFonts w:cs="Arial"/>
          <w:sz w:val="18"/>
          <w:szCs w:val="18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DE33AC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DE33AC" w:rsidRDefault="00F53FA5" w:rsidP="00B25A65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DE33AC" w:rsidRDefault="00F53FA5" w:rsidP="00AC0FE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4" w:name="Text18"/>
            <w:r w:rsidRPr="00DE33A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sz w:val="18"/>
                <w:szCs w:val="18"/>
              </w:rPr>
            </w:r>
            <w:r w:rsidRPr="00DE33AC">
              <w:rPr>
                <w:rFonts w:cs="Arial"/>
                <w:sz w:val="18"/>
                <w:szCs w:val="18"/>
              </w:rPr>
              <w:fldChar w:fldCharType="separate"/>
            </w:r>
            <w:r w:rsidR="00AC0FE3" w:rsidRPr="00DE33AC">
              <w:rPr>
                <w:rFonts w:cs="Arial"/>
                <w:sz w:val="18"/>
                <w:szCs w:val="18"/>
              </w:rPr>
              <w:t> </w:t>
            </w:r>
            <w:r w:rsidR="00AC0FE3" w:rsidRPr="00DE33AC">
              <w:rPr>
                <w:rFonts w:cs="Arial"/>
                <w:sz w:val="18"/>
                <w:szCs w:val="18"/>
              </w:rPr>
              <w:t> </w:t>
            </w:r>
            <w:r w:rsidR="00AC0FE3" w:rsidRPr="00DE33AC">
              <w:rPr>
                <w:rFonts w:cs="Arial"/>
                <w:sz w:val="18"/>
                <w:szCs w:val="18"/>
              </w:rPr>
              <w:t> </w:t>
            </w:r>
            <w:r w:rsidR="00AC0FE3" w:rsidRPr="00DE33AC">
              <w:rPr>
                <w:rFonts w:cs="Arial"/>
                <w:sz w:val="18"/>
                <w:szCs w:val="18"/>
              </w:rPr>
              <w:t> </w:t>
            </w:r>
            <w:r w:rsidR="00AC0FE3" w:rsidRPr="00DE33AC">
              <w:rPr>
                <w:rFonts w:cs="Arial"/>
                <w:sz w:val="18"/>
                <w:szCs w:val="18"/>
              </w:rPr>
              <w:t> </w:t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DE33AC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53FA5" w:rsidRPr="00DE33AC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F53FA5" w:rsidRPr="00DE33AC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DE33AC" w:rsidRDefault="00F53FA5" w:rsidP="00B25A6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DE33AC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DE33AC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:rsidR="00F53FA5" w:rsidRPr="00DE33AC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F53FA5" w:rsidRPr="00DE33AC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DE33AC" w:rsidRDefault="00F53FA5" w:rsidP="00B25A65">
            <w:pPr>
              <w:rPr>
                <w:rFonts w:cs="Arial"/>
                <w:b/>
                <w:sz w:val="18"/>
                <w:szCs w:val="18"/>
              </w:rPr>
            </w:pPr>
            <w:r w:rsidRPr="00DE33AC">
              <w:rPr>
                <w:rFonts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vAlign w:val="center"/>
          </w:tcPr>
          <w:p w:rsidR="00F53FA5" w:rsidRPr="00DE33AC" w:rsidRDefault="00AC0FE3" w:rsidP="00AC0FE3">
            <w:pPr>
              <w:rPr>
                <w:rFonts w:cs="Arial"/>
                <w:sz w:val="18"/>
                <w:szCs w:val="18"/>
              </w:rPr>
            </w:pPr>
            <w:r w:rsidRPr="00DE33AC"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5" w:name="Text19"/>
            <w:r w:rsidRPr="00DE33AC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DE33AC">
              <w:rPr>
                <w:rFonts w:cs="Arial"/>
                <w:sz w:val="18"/>
                <w:szCs w:val="18"/>
              </w:rPr>
            </w:r>
            <w:r w:rsidRPr="00DE33AC">
              <w:rPr>
                <w:rFonts w:cs="Arial"/>
                <w:sz w:val="18"/>
                <w:szCs w:val="18"/>
              </w:rPr>
              <w:fldChar w:fldCharType="separate"/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noProof/>
                <w:sz w:val="18"/>
                <w:szCs w:val="18"/>
              </w:rPr>
              <w:t> </w:t>
            </w:r>
            <w:r w:rsidRPr="00DE33AC">
              <w:rPr>
                <w:rFonts w:cs="Arial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DE33AC" w:rsidRDefault="00F53FA5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DE33AC" w:rsidRDefault="00F53FA5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76549D" w:rsidRPr="00DE33AC" w:rsidRDefault="0069688C" w:rsidP="00B25A65">
      <w:pPr>
        <w:jc w:val="right"/>
        <w:rPr>
          <w:rFonts w:cs="Arial"/>
          <w:sz w:val="18"/>
          <w:szCs w:val="18"/>
        </w:rPr>
      </w:pPr>
      <w:r w:rsidRPr="00DE33AC">
        <w:rPr>
          <w:rFonts w:cs="Arial"/>
          <w:b/>
          <w:sz w:val="18"/>
          <w:szCs w:val="18"/>
        </w:rPr>
        <w:t>Rechtsverbindliche Unterschrift / Firmenstempel</w:t>
      </w:r>
    </w:p>
    <w:sectPr w:rsidR="0076549D" w:rsidRPr="00DE33AC" w:rsidSect="00581C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719" w:rsidRDefault="008F3719">
      <w:r>
        <w:separator/>
      </w:r>
    </w:p>
  </w:endnote>
  <w:endnote w:type="continuationSeparator" w:id="0">
    <w:p w:rsidR="008F3719" w:rsidRDefault="008F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701" w:rsidRDefault="00DF37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719" w:rsidRPr="00DE33AC" w:rsidRDefault="00DF3701" w:rsidP="00581C26">
    <w:pPr>
      <w:pStyle w:val="Fuzeile"/>
      <w:tabs>
        <w:tab w:val="clear" w:pos="9072"/>
        <w:tab w:val="right" w:pos="9540"/>
      </w:tabs>
      <w:rPr>
        <w:rFonts w:cs="Arial"/>
      </w:rPr>
    </w:pPr>
    <w:r>
      <w:rPr>
        <w:rFonts w:cs="Arial"/>
      </w:rPr>
      <w:t xml:space="preserve">10.11.2020 </w:t>
    </w:r>
    <w:r w:rsidR="008F3719" w:rsidRPr="00DE33AC">
      <w:rPr>
        <w:rFonts w:cs="Arial"/>
      </w:rPr>
      <w:t xml:space="preserve">Anlage </w:t>
    </w:r>
    <w:r w:rsidR="00757355">
      <w:rPr>
        <w:rFonts w:cs="Arial"/>
      </w:rPr>
      <w:t>T</w:t>
    </w:r>
    <w:r w:rsidR="008F3719" w:rsidRPr="00DE33AC">
      <w:rPr>
        <w:rFonts w:cs="Arial"/>
      </w:rPr>
      <w:t xml:space="preserve"> zum Vertrag</w:t>
    </w:r>
    <w:r w:rsidR="008F3719" w:rsidRPr="00DE33AC">
      <w:rPr>
        <w:rFonts w:cs="Arial"/>
      </w:rPr>
      <w:tab/>
    </w:r>
    <w:r w:rsidR="008F3719" w:rsidRPr="00DE33AC">
      <w:rPr>
        <w:rStyle w:val="Seitenzahl"/>
        <w:rFonts w:cs="Arial"/>
      </w:rPr>
      <w:fldChar w:fldCharType="begin"/>
    </w:r>
    <w:r w:rsidR="008F3719" w:rsidRPr="00DE33AC">
      <w:rPr>
        <w:rStyle w:val="Seitenzahl"/>
        <w:rFonts w:cs="Arial"/>
      </w:rPr>
      <w:instrText xml:space="preserve"> PAGE </w:instrText>
    </w:r>
    <w:r w:rsidR="008F3719" w:rsidRPr="00DE33AC">
      <w:rPr>
        <w:rStyle w:val="Seitenzahl"/>
        <w:rFonts w:cs="Arial"/>
      </w:rPr>
      <w:fldChar w:fldCharType="separate"/>
    </w:r>
    <w:r w:rsidR="00DE33AC">
      <w:rPr>
        <w:rStyle w:val="Seitenzahl"/>
        <w:rFonts w:cs="Arial"/>
        <w:noProof/>
      </w:rPr>
      <w:t>1</w:t>
    </w:r>
    <w:r w:rsidR="008F3719" w:rsidRPr="00DE33AC">
      <w:rPr>
        <w:rStyle w:val="Seitenzahl"/>
        <w:rFonts w:cs="Arial"/>
      </w:rPr>
      <w:fldChar w:fldCharType="end"/>
    </w:r>
    <w:r w:rsidR="008F3719" w:rsidRPr="00DE33AC">
      <w:rPr>
        <w:rStyle w:val="Seitenzahl"/>
        <w:rFonts w:cs="Arial"/>
      </w:rPr>
      <w:t>/</w:t>
    </w:r>
    <w:r w:rsidR="008F3719" w:rsidRPr="00DE33AC">
      <w:rPr>
        <w:rStyle w:val="Seitenzahl"/>
        <w:rFonts w:cs="Arial"/>
      </w:rPr>
      <w:fldChar w:fldCharType="begin"/>
    </w:r>
    <w:r w:rsidR="008F3719" w:rsidRPr="00DE33AC">
      <w:rPr>
        <w:rStyle w:val="Seitenzahl"/>
        <w:rFonts w:cs="Arial"/>
      </w:rPr>
      <w:instrText xml:space="preserve"> NUMPAGES </w:instrText>
    </w:r>
    <w:r w:rsidR="008F3719" w:rsidRPr="00DE33AC">
      <w:rPr>
        <w:rStyle w:val="Seitenzahl"/>
        <w:rFonts w:cs="Arial"/>
      </w:rPr>
      <w:fldChar w:fldCharType="separate"/>
    </w:r>
    <w:r w:rsidR="00DE33AC">
      <w:rPr>
        <w:rStyle w:val="Seitenzahl"/>
        <w:rFonts w:cs="Arial"/>
        <w:noProof/>
      </w:rPr>
      <w:t>2</w:t>
    </w:r>
    <w:r w:rsidR="008F3719" w:rsidRPr="00DE33AC">
      <w:rPr>
        <w:rStyle w:val="Seitenzahl"/>
        <w:rFonts w:cs="Arial"/>
      </w:rPr>
      <w:fldChar w:fldCharType="end"/>
    </w:r>
    <w:r w:rsidR="008F3719" w:rsidRPr="00DE33AC">
      <w:rPr>
        <w:rStyle w:val="Seitenzahl"/>
        <w:rFonts w:cs="Arial"/>
      </w:rPr>
      <w:tab/>
    </w:r>
    <w:r w:rsidR="00DE33AC" w:rsidRPr="00DE33AC">
      <w:rPr>
        <w:rStyle w:val="Seitenzahl"/>
        <w:rFonts w:cs="Arial"/>
      </w:rPr>
      <w:t>DE</w:t>
    </w:r>
    <w:r w:rsidR="008F3719" w:rsidRPr="00DE33AC">
      <w:rPr>
        <w:rStyle w:val="Seitenzahl"/>
        <w:rFonts w:cs="Arial"/>
      </w:rPr>
      <w:t>-UZ 1</w:t>
    </w:r>
    <w:r w:rsidR="00757355">
      <w:rPr>
        <w:rStyle w:val="Seitenzahl"/>
        <w:rFonts w:cs="Arial"/>
      </w:rPr>
      <w:t>2a</w:t>
    </w:r>
    <w:r w:rsidR="008F3719" w:rsidRPr="00DE33AC">
      <w:rPr>
        <w:rStyle w:val="Seitenzahl"/>
        <w:rFonts w:cs="Arial"/>
      </w:rPr>
      <w:t xml:space="preserve"> Ausgabe </w:t>
    </w:r>
    <w:r w:rsidR="00D74A3C">
      <w:rPr>
        <w:rStyle w:val="Seitenzahl"/>
        <w:rFonts w:cs="Arial"/>
      </w:rPr>
      <w:t>Januar</w:t>
    </w:r>
    <w:r w:rsidR="008F3719" w:rsidRPr="00DE33AC">
      <w:rPr>
        <w:rStyle w:val="Seitenzahl"/>
        <w:rFonts w:cs="Arial"/>
      </w:rPr>
      <w:t xml:space="preserve"> 201</w:t>
    </w:r>
    <w:r w:rsidR="006C5255">
      <w:rPr>
        <w:rStyle w:val="Seitenzahl"/>
        <w:rFonts w:cs="Arial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8D2607">
      <w:rPr>
        <w:rStyle w:val="Seitenzahl"/>
        <w:rFonts w:ascii="Arial" w:hAnsi="Arial" w:cs="Arial"/>
        <w:noProof/>
        <w:sz w:val="22"/>
        <w:szCs w:val="22"/>
      </w:rPr>
      <w:t>2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719" w:rsidRDefault="008F3719">
      <w:r>
        <w:separator/>
      </w:r>
    </w:p>
  </w:footnote>
  <w:footnote w:type="continuationSeparator" w:id="0">
    <w:p w:rsidR="008F3719" w:rsidRDefault="008F3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701" w:rsidRDefault="00DF37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719" w:rsidRDefault="00DE33A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35378E43" wp14:editId="2F597400">
          <wp:simplePos x="0" y="0"/>
          <wp:positionH relativeFrom="column">
            <wp:posOffset>5219065</wp:posOffset>
          </wp:positionH>
          <wp:positionV relativeFrom="paragraph">
            <wp:posOffset>-537845</wp:posOffset>
          </wp:positionV>
          <wp:extent cx="759017" cy="532800"/>
          <wp:effectExtent l="0" t="0" r="3175" b="63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017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15C3E30E" wp14:editId="16EA5104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17"/>
  </w:num>
  <w:num w:numId="5">
    <w:abstractNumId w:val="1"/>
  </w:num>
  <w:num w:numId="6">
    <w:abstractNumId w:val="15"/>
  </w:num>
  <w:num w:numId="7">
    <w:abstractNumId w:val="16"/>
  </w:num>
  <w:num w:numId="8">
    <w:abstractNumId w:val="9"/>
  </w:num>
  <w:num w:numId="9">
    <w:abstractNumId w:val="11"/>
  </w:num>
  <w:num w:numId="10">
    <w:abstractNumId w:val="4"/>
  </w:num>
  <w:num w:numId="11">
    <w:abstractNumId w:val="14"/>
  </w:num>
  <w:num w:numId="12">
    <w:abstractNumId w:val="6"/>
  </w:num>
  <w:num w:numId="13">
    <w:abstractNumId w:val="3"/>
  </w:num>
  <w:num w:numId="14">
    <w:abstractNumId w:val="0"/>
  </w:num>
  <w:num w:numId="15">
    <w:abstractNumId w:val="7"/>
  </w:num>
  <w:num w:numId="16">
    <w:abstractNumId w:val="5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Mrt/ScxmD9Pr0SIkuwo6S05B+SBa1b14WQ4tpEcDXQNJNeTW4yJa4abZfJiPdLdLVNhMhCSM7nju+pt6GSmmw==" w:salt="F0yLM801AIFYezZBSKNAMQ=="/>
  <w:defaultTabStop w:val="708"/>
  <w:hyphenationZone w:val="425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978F4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2AE6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699E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8A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6005"/>
    <w:rsid w:val="003B7421"/>
    <w:rsid w:val="003C0507"/>
    <w:rsid w:val="003C0967"/>
    <w:rsid w:val="003C190B"/>
    <w:rsid w:val="003C322D"/>
    <w:rsid w:val="003C42AD"/>
    <w:rsid w:val="003C5AED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604B"/>
    <w:rsid w:val="005975BC"/>
    <w:rsid w:val="00597E16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016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1C1"/>
    <w:rsid w:val="00637D99"/>
    <w:rsid w:val="006411A1"/>
    <w:rsid w:val="006417F2"/>
    <w:rsid w:val="00642B4F"/>
    <w:rsid w:val="006442BB"/>
    <w:rsid w:val="0064771D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30E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CF2"/>
    <w:rsid w:val="006C4432"/>
    <w:rsid w:val="006C4A03"/>
    <w:rsid w:val="006C5255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355"/>
    <w:rsid w:val="00757E8C"/>
    <w:rsid w:val="007625F5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715"/>
    <w:rsid w:val="00797E89"/>
    <w:rsid w:val="007A0960"/>
    <w:rsid w:val="007A0A94"/>
    <w:rsid w:val="007A1D62"/>
    <w:rsid w:val="007A3E27"/>
    <w:rsid w:val="007A5460"/>
    <w:rsid w:val="007A5CC2"/>
    <w:rsid w:val="007A5DCD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347"/>
    <w:rsid w:val="008C2428"/>
    <w:rsid w:val="008C2486"/>
    <w:rsid w:val="008C28B8"/>
    <w:rsid w:val="008C6F9E"/>
    <w:rsid w:val="008D1F5A"/>
    <w:rsid w:val="008D2607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0D6"/>
    <w:rsid w:val="00A2161F"/>
    <w:rsid w:val="00A2596A"/>
    <w:rsid w:val="00A25A6A"/>
    <w:rsid w:val="00A302E5"/>
    <w:rsid w:val="00A3074A"/>
    <w:rsid w:val="00A30BB3"/>
    <w:rsid w:val="00A3195B"/>
    <w:rsid w:val="00A32817"/>
    <w:rsid w:val="00A329FD"/>
    <w:rsid w:val="00A34120"/>
    <w:rsid w:val="00A3518C"/>
    <w:rsid w:val="00A35498"/>
    <w:rsid w:val="00A3605F"/>
    <w:rsid w:val="00A41278"/>
    <w:rsid w:val="00A42082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08A9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3EBB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B00BCC"/>
    <w:rsid w:val="00B00F6C"/>
    <w:rsid w:val="00B01090"/>
    <w:rsid w:val="00B0167A"/>
    <w:rsid w:val="00B02D41"/>
    <w:rsid w:val="00B03FCB"/>
    <w:rsid w:val="00B04224"/>
    <w:rsid w:val="00B05F8A"/>
    <w:rsid w:val="00B100A1"/>
    <w:rsid w:val="00B10C4B"/>
    <w:rsid w:val="00B115FC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24AA"/>
    <w:rsid w:val="00B43D11"/>
    <w:rsid w:val="00B4405A"/>
    <w:rsid w:val="00B44A62"/>
    <w:rsid w:val="00B44FD2"/>
    <w:rsid w:val="00B47D09"/>
    <w:rsid w:val="00B51776"/>
    <w:rsid w:val="00B517A7"/>
    <w:rsid w:val="00B5193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3F93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783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4A3C"/>
    <w:rsid w:val="00D761DF"/>
    <w:rsid w:val="00D77287"/>
    <w:rsid w:val="00D77598"/>
    <w:rsid w:val="00D77E80"/>
    <w:rsid w:val="00D81109"/>
    <w:rsid w:val="00D81124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80"/>
    <w:rsid w:val="00DD20F4"/>
    <w:rsid w:val="00DD41F5"/>
    <w:rsid w:val="00DD5151"/>
    <w:rsid w:val="00DD6E16"/>
    <w:rsid w:val="00DD7974"/>
    <w:rsid w:val="00DE33AC"/>
    <w:rsid w:val="00DE5615"/>
    <w:rsid w:val="00DE6F0F"/>
    <w:rsid w:val="00DF05D6"/>
    <w:rsid w:val="00DF1672"/>
    <w:rsid w:val="00DF3701"/>
    <w:rsid w:val="00DF3FF1"/>
    <w:rsid w:val="00DF4DE0"/>
    <w:rsid w:val="00DF5F2E"/>
    <w:rsid w:val="00DF6C79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5077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55FD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6AEA7D24"/>
  <w15:docId w15:val="{56A89423-C8CE-4E81-8CB2-FFF79B1D9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B5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rimkus@ral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3F2D2-D215-4CF3-9423-1FB3094D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Reithel, Marina</cp:lastModifiedBy>
  <cp:revision>19</cp:revision>
  <cp:lastPrinted>2015-08-18T12:38:00Z</cp:lastPrinted>
  <dcterms:created xsi:type="dcterms:W3CDTF">2015-08-18T11:09:00Z</dcterms:created>
  <dcterms:modified xsi:type="dcterms:W3CDTF">2021-02-05T07:17:00Z</dcterms:modified>
</cp:coreProperties>
</file>